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8E8" w:themeColor="background2"/>
  <w:body>
    <w:p w14:paraId="581749A5" w14:textId="30DC79A5" w:rsidR="000F4D5C" w:rsidRDefault="000F4D5C" w:rsidP="000F4D5C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153382CA" wp14:editId="2FC2FD49">
            <wp:extent cx="3852545" cy="1224915"/>
            <wp:effectExtent l="0" t="0" r="0" b="0"/>
            <wp:docPr id="817760246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760246" name="Picture 1" descr="A close-up of a logo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545" cy="12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1340E" w14:textId="77777777" w:rsidR="00577338" w:rsidRDefault="00577338" w:rsidP="000F4D5C">
      <w:pPr>
        <w:jc w:val="center"/>
        <w:rPr>
          <w:b/>
          <w:bCs/>
          <w:sz w:val="36"/>
          <w:szCs w:val="36"/>
        </w:rPr>
      </w:pPr>
    </w:p>
    <w:p w14:paraId="1A615387" w14:textId="55F55928" w:rsidR="00274049" w:rsidRDefault="00274049" w:rsidP="000F4D5C">
      <w:pPr>
        <w:jc w:val="center"/>
        <w:rPr>
          <w:b/>
          <w:bCs/>
          <w:sz w:val="36"/>
          <w:szCs w:val="36"/>
        </w:rPr>
      </w:pPr>
      <w:r w:rsidRPr="00274049">
        <w:rPr>
          <w:b/>
          <w:bCs/>
          <w:noProof/>
          <w:sz w:val="36"/>
          <w:szCs w:val="36"/>
        </w:rPr>
        <w:drawing>
          <wp:inline distT="0" distB="0" distL="0" distR="0" wp14:anchorId="406A34F0" wp14:editId="457DBA1F">
            <wp:extent cx="3448075" cy="2466993"/>
            <wp:effectExtent l="0" t="0" r="0" b="9525"/>
            <wp:docPr id="2415967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59675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8075" cy="246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99756" w14:textId="77777777" w:rsidR="00577338" w:rsidRDefault="00577338" w:rsidP="000F4D5C">
      <w:pPr>
        <w:jc w:val="center"/>
        <w:rPr>
          <w:b/>
          <w:bCs/>
          <w:sz w:val="36"/>
          <w:szCs w:val="36"/>
        </w:rPr>
      </w:pPr>
    </w:p>
    <w:p w14:paraId="003AE35E" w14:textId="07B6C9E4" w:rsidR="000F4D5C" w:rsidRPr="00577338" w:rsidRDefault="00577338" w:rsidP="00577338">
      <w:pPr>
        <w:pStyle w:val="ListParagraph"/>
        <w:numPr>
          <w:ilvl w:val="0"/>
          <w:numId w:val="2"/>
        </w:num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</w:t>
      </w:r>
      <w:r w:rsidR="000F4D5C" w:rsidRPr="00577338">
        <w:rPr>
          <w:b/>
          <w:bCs/>
          <w:sz w:val="36"/>
          <w:szCs w:val="36"/>
        </w:rPr>
        <w:t xml:space="preserve">Rachel </w:t>
      </w:r>
      <w:proofErr w:type="spellStart"/>
      <w:r w:rsidR="000F4D5C" w:rsidRPr="00577338">
        <w:rPr>
          <w:b/>
          <w:bCs/>
          <w:sz w:val="36"/>
          <w:szCs w:val="36"/>
        </w:rPr>
        <w:t>Rickayzen</w:t>
      </w:r>
      <w:proofErr w:type="spellEnd"/>
      <w:r w:rsidR="000F4D5C" w:rsidRPr="00577338">
        <w:rPr>
          <w:b/>
          <w:bCs/>
          <w:sz w:val="36"/>
          <w:szCs w:val="36"/>
        </w:rPr>
        <w:t xml:space="preserve"> </w:t>
      </w:r>
      <w:r w:rsidR="00BD78EF" w:rsidRPr="00577338">
        <w:rPr>
          <w:b/>
          <w:bCs/>
          <w:sz w:val="36"/>
          <w:szCs w:val="36"/>
        </w:rPr>
        <w:t>W</w:t>
      </w:r>
      <w:r w:rsidR="000F4D5C" w:rsidRPr="00577338">
        <w:rPr>
          <w:b/>
          <w:bCs/>
          <w:sz w:val="36"/>
          <w:szCs w:val="36"/>
        </w:rPr>
        <w:t xml:space="preserve">ritten </w:t>
      </w:r>
      <w:r w:rsidR="00BD78EF" w:rsidRPr="00577338">
        <w:rPr>
          <w:b/>
          <w:bCs/>
          <w:sz w:val="36"/>
          <w:szCs w:val="36"/>
        </w:rPr>
        <w:t>C</w:t>
      </w:r>
      <w:r w:rsidR="000F4D5C" w:rsidRPr="00577338">
        <w:rPr>
          <w:b/>
          <w:bCs/>
          <w:sz w:val="36"/>
          <w:szCs w:val="36"/>
        </w:rPr>
        <w:t xml:space="preserve">areer </w:t>
      </w:r>
      <w:r w:rsidR="00BD78EF" w:rsidRPr="00577338">
        <w:rPr>
          <w:b/>
          <w:bCs/>
          <w:sz w:val="36"/>
          <w:szCs w:val="36"/>
        </w:rPr>
        <w:t>S</w:t>
      </w:r>
      <w:r w:rsidR="000F4D5C" w:rsidRPr="00577338">
        <w:rPr>
          <w:b/>
          <w:bCs/>
          <w:sz w:val="36"/>
          <w:szCs w:val="36"/>
        </w:rPr>
        <w:t>tory</w:t>
      </w:r>
    </w:p>
    <w:p w14:paraId="374736D6" w14:textId="4A8F8DAC" w:rsidR="00B3122B" w:rsidRPr="00274049" w:rsidRDefault="00B3122B" w:rsidP="00577338">
      <w:pPr>
        <w:spacing w:line="360" w:lineRule="auto"/>
        <w:jc w:val="both"/>
      </w:pPr>
      <w:r w:rsidRPr="00274049">
        <w:t xml:space="preserve">I </w:t>
      </w:r>
      <w:r w:rsidR="00080A2A" w:rsidRPr="00274049">
        <w:t xml:space="preserve">first </w:t>
      </w:r>
      <w:r w:rsidR="006C4F79" w:rsidRPr="00274049">
        <w:t>considered</w:t>
      </w:r>
      <w:r w:rsidR="00080A2A" w:rsidRPr="00274049">
        <w:t xml:space="preserve"> studying OT </w:t>
      </w:r>
      <w:r w:rsidR="00C01BC5" w:rsidRPr="00274049">
        <w:t xml:space="preserve">during my </w:t>
      </w:r>
      <w:proofErr w:type="gramStart"/>
      <w:r w:rsidR="00C01BC5" w:rsidRPr="00274049">
        <w:t>teens</w:t>
      </w:r>
      <w:r w:rsidR="00080A2A" w:rsidRPr="00274049">
        <w:t>, but</w:t>
      </w:r>
      <w:proofErr w:type="gramEnd"/>
      <w:r w:rsidR="00080A2A" w:rsidRPr="00274049">
        <w:t xml:space="preserve"> </w:t>
      </w:r>
      <w:r w:rsidR="00D5026C" w:rsidRPr="00274049">
        <w:t>then</w:t>
      </w:r>
      <w:r w:rsidR="00080A2A" w:rsidRPr="00274049">
        <w:t xml:space="preserve"> changed </w:t>
      </w:r>
      <w:r w:rsidR="00D5026C" w:rsidRPr="00274049">
        <w:t xml:space="preserve">tack </w:t>
      </w:r>
      <w:r w:rsidR="00080A2A" w:rsidRPr="00274049">
        <w:t>to study Psychology</w:t>
      </w:r>
      <w:r w:rsidR="00C01BC5" w:rsidRPr="00274049">
        <w:t>. M</w:t>
      </w:r>
      <w:r w:rsidR="00A4646B" w:rsidRPr="00274049">
        <w:t xml:space="preserve">y favourite </w:t>
      </w:r>
      <w:r w:rsidR="00C01BC5" w:rsidRPr="00274049">
        <w:t>module</w:t>
      </w:r>
      <w:r w:rsidR="00A4646B" w:rsidRPr="00274049">
        <w:t xml:space="preserve"> was Occupational Psychology</w:t>
      </w:r>
      <w:r w:rsidR="00104B79" w:rsidRPr="00274049">
        <w:t>;</w:t>
      </w:r>
      <w:r w:rsidR="00DB2713" w:rsidRPr="00274049">
        <w:t xml:space="preserve"> I don’t think I should be that surprised, in </w:t>
      </w:r>
      <w:r w:rsidR="00D13BEC" w:rsidRPr="00274049">
        <w:t>retrospect</w:t>
      </w:r>
      <w:r w:rsidR="00A4646B" w:rsidRPr="00274049">
        <w:t xml:space="preserve">!  </w:t>
      </w:r>
      <w:r w:rsidR="00196089" w:rsidRPr="00274049">
        <w:t xml:space="preserve">I eventually went back to study for a degree in OT in my </w:t>
      </w:r>
      <w:proofErr w:type="spellStart"/>
      <w:r w:rsidR="00196089" w:rsidRPr="00274049">
        <w:t>mid 40s</w:t>
      </w:r>
      <w:proofErr w:type="spellEnd"/>
      <w:r w:rsidR="00196089" w:rsidRPr="00274049">
        <w:t xml:space="preserve">, following </w:t>
      </w:r>
      <w:r w:rsidR="007D0BE3" w:rsidRPr="00274049">
        <w:t xml:space="preserve">a varied career (which always had some form of occupational link), </w:t>
      </w:r>
      <w:r w:rsidR="00F66981" w:rsidRPr="00274049">
        <w:t xml:space="preserve">and after </w:t>
      </w:r>
      <w:r w:rsidR="0040584A" w:rsidRPr="00274049">
        <w:t xml:space="preserve">taking time out to </w:t>
      </w:r>
      <w:r w:rsidR="00B35E8B" w:rsidRPr="00274049">
        <w:t xml:space="preserve">undertake caring </w:t>
      </w:r>
      <w:r w:rsidR="00687515" w:rsidRPr="00274049">
        <w:t>responsibilities for 3 generations of my family</w:t>
      </w:r>
      <w:r w:rsidR="0040584A" w:rsidRPr="00274049">
        <w:t>.</w:t>
      </w:r>
      <w:r w:rsidR="002A5534" w:rsidRPr="00274049">
        <w:t xml:space="preserve">  I suppose that lots of these </w:t>
      </w:r>
      <w:r w:rsidR="0015315E" w:rsidRPr="00274049">
        <w:t xml:space="preserve">care-giving </w:t>
      </w:r>
      <w:r w:rsidR="002A5534" w:rsidRPr="00274049">
        <w:t xml:space="preserve">experiences, </w:t>
      </w:r>
      <w:r w:rsidR="00CE1CFD" w:rsidRPr="00274049">
        <w:t>which focused on living a</w:t>
      </w:r>
      <w:r w:rsidR="001465FB" w:rsidRPr="00274049">
        <w:t xml:space="preserve"> </w:t>
      </w:r>
      <w:r w:rsidR="000674BB" w:rsidRPr="00274049">
        <w:t>good</w:t>
      </w:r>
      <w:r w:rsidR="00CE1CFD" w:rsidRPr="00274049">
        <w:t xml:space="preserve"> </w:t>
      </w:r>
      <w:r w:rsidR="008D0307" w:rsidRPr="00274049">
        <w:t>life following illness and injury</w:t>
      </w:r>
      <w:r w:rsidR="00246E0A" w:rsidRPr="00274049">
        <w:t xml:space="preserve">, prompted me to take </w:t>
      </w:r>
      <w:r w:rsidR="00CE1CFD" w:rsidRPr="00274049">
        <w:t>a leap into the profession.</w:t>
      </w:r>
    </w:p>
    <w:p w14:paraId="58F75174" w14:textId="792D4D4A" w:rsidR="008D0307" w:rsidRPr="00274049" w:rsidRDefault="0014651D" w:rsidP="00577338">
      <w:pPr>
        <w:spacing w:line="360" w:lineRule="auto"/>
        <w:jc w:val="both"/>
      </w:pPr>
      <w:r w:rsidRPr="00274049">
        <w:t>After qualifying, it</w:t>
      </w:r>
      <w:r w:rsidR="00E604ED" w:rsidRPr="00274049">
        <w:t xml:space="preserve"> was</w:t>
      </w:r>
      <w:r w:rsidRPr="00274049">
        <w:t xml:space="preserve"> impossible to find a band 5 role which enabled me to work part time around the kids</w:t>
      </w:r>
      <w:r w:rsidR="00D863E2" w:rsidRPr="00274049">
        <w:t xml:space="preserve"> and so I went into a community mental health charity</w:t>
      </w:r>
      <w:r w:rsidR="008F2996" w:rsidRPr="00274049">
        <w:t xml:space="preserve">, on a maternity cover contract.  The freedom to work with clients in this post was wonderful; </w:t>
      </w:r>
      <w:r w:rsidR="000674BB" w:rsidRPr="00274049">
        <w:t xml:space="preserve">for example, </w:t>
      </w:r>
      <w:r w:rsidR="008F2996" w:rsidRPr="00274049">
        <w:t xml:space="preserve">we weren’t restricted by </w:t>
      </w:r>
      <w:r w:rsidR="000674BB" w:rsidRPr="00274049">
        <w:t xml:space="preserve">the </w:t>
      </w:r>
      <w:r w:rsidR="008F2996" w:rsidRPr="00274049">
        <w:t>number of sessions</w:t>
      </w:r>
      <w:r w:rsidR="000674BB" w:rsidRPr="00274049">
        <w:t xml:space="preserve"> we could offer</w:t>
      </w:r>
      <w:r w:rsidR="008F2996" w:rsidRPr="00274049">
        <w:t>.  If the client required ongoing support, they received it.</w:t>
      </w:r>
      <w:r w:rsidR="00204F2D" w:rsidRPr="00274049">
        <w:t xml:space="preserve">  We also had a day centre facility where staff co-ran </w:t>
      </w:r>
      <w:r w:rsidR="00204F2D" w:rsidRPr="00274049">
        <w:lastRenderedPageBreak/>
        <w:t>groups with volunteers who had lived experience of mental illness.  I look back on this time with enormous fondness and learnt so much from my colleagues, volunteers and clients.</w:t>
      </w:r>
      <w:r w:rsidR="00A83783" w:rsidRPr="00274049">
        <w:t xml:space="preserve">  At the end of the contract, I went into a psychiatric setting, but after 6 months, this was cut short by the Covid pandemic as I had to shield </w:t>
      </w:r>
      <w:r w:rsidR="000812AC" w:rsidRPr="00274049">
        <w:t>to keep a family member safe.  During this time, I completed my life coaching training and started working remotely for a university wellbeing service as a Mental Health Practitioner.</w:t>
      </w:r>
      <w:r w:rsidR="005A22E1" w:rsidRPr="00274049">
        <w:t xml:space="preserve">  I have worked within student mental health ever since.</w:t>
      </w:r>
    </w:p>
    <w:p w14:paraId="2337A0A0" w14:textId="6496EE59" w:rsidR="0040048A" w:rsidRPr="00274049" w:rsidRDefault="0040048A" w:rsidP="00577338">
      <w:pPr>
        <w:spacing w:line="360" w:lineRule="auto"/>
        <w:jc w:val="both"/>
      </w:pPr>
      <w:r w:rsidRPr="00274049">
        <w:t>I work in a lovely, smal</w:t>
      </w:r>
      <w:r w:rsidR="005A3A92" w:rsidRPr="00274049">
        <w:t xml:space="preserve">l </w:t>
      </w:r>
      <w:r w:rsidRPr="00274049">
        <w:t xml:space="preserve">team, but I am the only OT.  This, along with not having access to clinical </w:t>
      </w:r>
      <w:r w:rsidR="004A1C94" w:rsidRPr="00274049">
        <w:t xml:space="preserve">training, can </w:t>
      </w:r>
      <w:r w:rsidR="00096C35" w:rsidRPr="00274049">
        <w:t xml:space="preserve">be a challenge.  I </w:t>
      </w:r>
      <w:r w:rsidR="005719FF" w:rsidRPr="00274049">
        <w:t>endeavour</w:t>
      </w:r>
      <w:r w:rsidR="00096C35" w:rsidRPr="00274049">
        <w:t xml:space="preserve"> to keep up with </w:t>
      </w:r>
      <w:proofErr w:type="gramStart"/>
      <w:r w:rsidR="00096C35" w:rsidRPr="00274049">
        <w:t>CPD</w:t>
      </w:r>
      <w:proofErr w:type="gramEnd"/>
      <w:r w:rsidR="0028093B" w:rsidRPr="00274049">
        <w:t xml:space="preserve"> but I miss </w:t>
      </w:r>
      <w:r w:rsidR="004D1377" w:rsidRPr="00274049">
        <w:t xml:space="preserve">having </w:t>
      </w:r>
      <w:r w:rsidR="007331CE" w:rsidRPr="00274049">
        <w:t>fellow</w:t>
      </w:r>
      <w:r w:rsidR="004D1377" w:rsidRPr="00274049">
        <w:t xml:space="preserve"> OTs to discuss things from </w:t>
      </w:r>
      <w:r w:rsidR="007331CE" w:rsidRPr="00274049">
        <w:t>our professional</w:t>
      </w:r>
      <w:r w:rsidR="004D1377" w:rsidRPr="00274049">
        <w:t xml:space="preserve"> perspective.</w:t>
      </w:r>
      <w:r w:rsidR="00C35E61" w:rsidRPr="00274049">
        <w:t xml:space="preserve">  </w:t>
      </w:r>
      <w:r w:rsidR="000668B8" w:rsidRPr="00274049">
        <w:t xml:space="preserve">My personal interests </w:t>
      </w:r>
      <w:r w:rsidR="00A2015D" w:rsidRPr="00274049">
        <w:t xml:space="preserve">mean that </w:t>
      </w:r>
      <w:r w:rsidR="00E52178" w:rsidRPr="00274049">
        <w:t xml:space="preserve">I would rather focus on </w:t>
      </w:r>
      <w:r w:rsidR="000668B8" w:rsidRPr="00274049">
        <w:t>enhancing wellbeing and preventing illness</w:t>
      </w:r>
      <w:r w:rsidR="000A796D" w:rsidRPr="00274049">
        <w:t>, but roles with this focus are hard to find.</w:t>
      </w:r>
    </w:p>
    <w:p w14:paraId="5E9A06CE" w14:textId="73CFE4DC" w:rsidR="00583C5F" w:rsidRPr="00274049" w:rsidRDefault="005F7FBD" w:rsidP="00577338">
      <w:pPr>
        <w:spacing w:line="360" w:lineRule="auto"/>
        <w:jc w:val="both"/>
      </w:pPr>
      <w:r w:rsidRPr="00274049">
        <w:t>I</w:t>
      </w:r>
      <w:r w:rsidR="00AF6A32" w:rsidRPr="00274049">
        <w:t xml:space="preserve"> love working 1-1 with students, </w:t>
      </w:r>
      <w:r w:rsidR="00FA64AF" w:rsidRPr="00274049">
        <w:t>where</w:t>
      </w:r>
      <w:r w:rsidR="00AF6A32" w:rsidRPr="00274049">
        <w:t xml:space="preserve"> both my OT and coaching </w:t>
      </w:r>
      <w:r w:rsidR="00D15CD2" w:rsidRPr="00274049">
        <w:t>skills are utilised</w:t>
      </w:r>
      <w:r w:rsidR="00D56244" w:rsidRPr="00274049">
        <w:t xml:space="preserve">.  I volunteer as a bereavement supporter, and I often find myself wearing an </w:t>
      </w:r>
      <w:r w:rsidR="00301F48" w:rsidRPr="00274049">
        <w:t xml:space="preserve">unofficial </w:t>
      </w:r>
      <w:r w:rsidR="00D56244" w:rsidRPr="00274049">
        <w:t>OT hat when supporting bereaved people.</w:t>
      </w:r>
      <w:r w:rsidR="00082614" w:rsidRPr="00274049">
        <w:t xml:space="preserve">  </w:t>
      </w:r>
      <w:r w:rsidR="00583C5F" w:rsidRPr="00274049">
        <w:t xml:space="preserve">I </w:t>
      </w:r>
      <w:r w:rsidR="008676D5" w:rsidRPr="00274049">
        <w:t xml:space="preserve">have also recently </w:t>
      </w:r>
      <w:r w:rsidR="003529CB" w:rsidRPr="00274049">
        <w:t xml:space="preserve">started doing some mentoring </w:t>
      </w:r>
      <w:r w:rsidR="008676D5" w:rsidRPr="00274049">
        <w:t>for the</w:t>
      </w:r>
      <w:r w:rsidR="003529CB" w:rsidRPr="00274049">
        <w:t xml:space="preserve"> OT</w:t>
      </w:r>
      <w:r w:rsidR="00E96FF3" w:rsidRPr="00274049">
        <w:t xml:space="preserve"> profession and</w:t>
      </w:r>
      <w:r w:rsidR="00583C5F" w:rsidRPr="00274049">
        <w:t xml:space="preserve"> I am really enjoying</w:t>
      </w:r>
      <w:r w:rsidR="00E96FF3" w:rsidRPr="00274049">
        <w:t xml:space="preserve"> this</w:t>
      </w:r>
      <w:r w:rsidR="00583C5F" w:rsidRPr="00274049">
        <w:t xml:space="preserve">.  </w:t>
      </w:r>
    </w:p>
    <w:p w14:paraId="72E2D449" w14:textId="4A0C8D6A" w:rsidR="005F7FBD" w:rsidRPr="00274049" w:rsidRDefault="00082614" w:rsidP="00577338">
      <w:pPr>
        <w:spacing w:line="360" w:lineRule="auto"/>
        <w:jc w:val="both"/>
      </w:pPr>
      <w:r w:rsidRPr="00274049">
        <w:t xml:space="preserve">I would love to see a greater public understanding of </w:t>
      </w:r>
      <w:r w:rsidR="002A3375" w:rsidRPr="00274049">
        <w:t xml:space="preserve">OT.  I am often frustrated when I see new articles which focus on wellbeing, rehabilitation or other topics which </w:t>
      </w:r>
      <w:r w:rsidR="005C7AFA" w:rsidRPr="00274049">
        <w:t xml:space="preserve">are so </w:t>
      </w:r>
      <w:r w:rsidR="00045D5C" w:rsidRPr="00274049">
        <w:t>intrinsic</w:t>
      </w:r>
      <w:r w:rsidR="005C7AFA" w:rsidRPr="00274049">
        <w:t xml:space="preserve"> to </w:t>
      </w:r>
      <w:proofErr w:type="gramStart"/>
      <w:r w:rsidR="005C7AFA" w:rsidRPr="00274049">
        <w:t>OT, but</w:t>
      </w:r>
      <w:proofErr w:type="gramEnd"/>
      <w:r w:rsidR="005C7AFA" w:rsidRPr="00274049">
        <w:t xml:space="preserve"> find that we are not mentioned at all! </w:t>
      </w:r>
    </w:p>
    <w:p w14:paraId="2445F6C7" w14:textId="688A6399" w:rsidR="00F052C0" w:rsidRPr="00274049" w:rsidRDefault="00F052C0" w:rsidP="00577338">
      <w:pPr>
        <w:spacing w:line="360" w:lineRule="auto"/>
        <w:jc w:val="both"/>
      </w:pPr>
      <w:r w:rsidRPr="00274049">
        <w:t>The beauty of OT is that its application is universal</w:t>
      </w:r>
      <w:r w:rsidR="003F2F99" w:rsidRPr="00274049">
        <w:t xml:space="preserve">, </w:t>
      </w:r>
      <w:r w:rsidR="00F863AC" w:rsidRPr="00274049">
        <w:t xml:space="preserve">and I hope that its use increases in </w:t>
      </w:r>
      <w:r w:rsidR="001208D6" w:rsidRPr="00274049">
        <w:t>illness prevention/wellbeing promotion and non-clinical settings as well as in more established services</w:t>
      </w:r>
      <w:r w:rsidR="00045D5C" w:rsidRPr="00274049">
        <w:t>.  We need to keep spreading the word</w:t>
      </w:r>
      <w:r w:rsidR="009B161D" w:rsidRPr="00274049">
        <w:t xml:space="preserve"> and generating greater public awareness of our profession</w:t>
      </w:r>
      <w:r w:rsidR="00286D8F" w:rsidRPr="00274049">
        <w:t xml:space="preserve"> at policy level</w:t>
      </w:r>
      <w:r w:rsidR="004D5283" w:rsidRPr="00274049">
        <w:t>; I hope that RCOT can spearhead this for OTs</w:t>
      </w:r>
      <w:r w:rsidR="00583C5F" w:rsidRPr="00274049">
        <w:t>.</w:t>
      </w:r>
    </w:p>
    <w:sectPr w:rsidR="00F052C0" w:rsidRPr="002740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07" type="#_x0000_t75" style="width:93.75pt;height:93.75pt" o:bullet="t">
        <v:imagedata r:id="rId1" o:title="EACHOT motif"/>
      </v:shape>
    </w:pict>
  </w:numPicBullet>
  <w:abstractNum w:abstractNumId="0" w15:restartNumberingAfterBreak="0">
    <w:nsid w:val="04141BD3"/>
    <w:multiLevelType w:val="multilevel"/>
    <w:tmpl w:val="2CC4D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CE34DF"/>
    <w:multiLevelType w:val="hybridMultilevel"/>
    <w:tmpl w:val="02A6FF6A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3340676">
    <w:abstractNumId w:val="0"/>
  </w:num>
  <w:num w:numId="2" w16cid:durableId="2075930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702"/>
    <w:rsid w:val="00045D5C"/>
    <w:rsid w:val="00064954"/>
    <w:rsid w:val="000668B8"/>
    <w:rsid w:val="000674BB"/>
    <w:rsid w:val="00080A2A"/>
    <w:rsid w:val="000812AC"/>
    <w:rsid w:val="00082614"/>
    <w:rsid w:val="00096C35"/>
    <w:rsid w:val="000A796D"/>
    <w:rsid w:val="000F4D5C"/>
    <w:rsid w:val="001036BF"/>
    <w:rsid w:val="00104B79"/>
    <w:rsid w:val="001208D6"/>
    <w:rsid w:val="0014651D"/>
    <w:rsid w:val="001465FB"/>
    <w:rsid w:val="0015315E"/>
    <w:rsid w:val="00196089"/>
    <w:rsid w:val="00204F2D"/>
    <w:rsid w:val="00207957"/>
    <w:rsid w:val="00246E0A"/>
    <w:rsid w:val="00274049"/>
    <w:rsid w:val="0028093B"/>
    <w:rsid w:val="00286D8F"/>
    <w:rsid w:val="002A3375"/>
    <w:rsid w:val="002A5534"/>
    <w:rsid w:val="00301F48"/>
    <w:rsid w:val="003529CB"/>
    <w:rsid w:val="00385233"/>
    <w:rsid w:val="003D6519"/>
    <w:rsid w:val="003F2F99"/>
    <w:rsid w:val="0040048A"/>
    <w:rsid w:val="0040584A"/>
    <w:rsid w:val="0045353F"/>
    <w:rsid w:val="00467BC0"/>
    <w:rsid w:val="004A1C94"/>
    <w:rsid w:val="004D1377"/>
    <w:rsid w:val="004D5283"/>
    <w:rsid w:val="004D680A"/>
    <w:rsid w:val="005719FF"/>
    <w:rsid w:val="00577338"/>
    <w:rsid w:val="00583C5F"/>
    <w:rsid w:val="005877A8"/>
    <w:rsid w:val="005A22E1"/>
    <w:rsid w:val="005A3A92"/>
    <w:rsid w:val="005C7AFA"/>
    <w:rsid w:val="005F7FBD"/>
    <w:rsid w:val="00687515"/>
    <w:rsid w:val="00690C1D"/>
    <w:rsid w:val="006C4F79"/>
    <w:rsid w:val="006F3E6A"/>
    <w:rsid w:val="007331CE"/>
    <w:rsid w:val="007D0BE3"/>
    <w:rsid w:val="00846083"/>
    <w:rsid w:val="008676D5"/>
    <w:rsid w:val="008C5B39"/>
    <w:rsid w:val="008D0307"/>
    <w:rsid w:val="008F2996"/>
    <w:rsid w:val="009B161D"/>
    <w:rsid w:val="00A160C7"/>
    <w:rsid w:val="00A2015D"/>
    <w:rsid w:val="00A45702"/>
    <w:rsid w:val="00A4646B"/>
    <w:rsid w:val="00A74641"/>
    <w:rsid w:val="00A83783"/>
    <w:rsid w:val="00AF6A32"/>
    <w:rsid w:val="00B3122B"/>
    <w:rsid w:val="00B33933"/>
    <w:rsid w:val="00B35E8B"/>
    <w:rsid w:val="00BD78EF"/>
    <w:rsid w:val="00C01BC5"/>
    <w:rsid w:val="00C35E61"/>
    <w:rsid w:val="00CE1CFD"/>
    <w:rsid w:val="00D13BEC"/>
    <w:rsid w:val="00D15CD2"/>
    <w:rsid w:val="00D5026C"/>
    <w:rsid w:val="00D56244"/>
    <w:rsid w:val="00D863E2"/>
    <w:rsid w:val="00DB2713"/>
    <w:rsid w:val="00E33985"/>
    <w:rsid w:val="00E52178"/>
    <w:rsid w:val="00E604ED"/>
    <w:rsid w:val="00E96FF3"/>
    <w:rsid w:val="00EF5C3D"/>
    <w:rsid w:val="00F052C0"/>
    <w:rsid w:val="00F43A66"/>
    <w:rsid w:val="00F66981"/>
    <w:rsid w:val="00F863AC"/>
    <w:rsid w:val="00FA64AF"/>
    <w:rsid w:val="00FC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3CB8C"/>
  <w15:chartTrackingRefBased/>
  <w15:docId w15:val="{E34DEBF9-06C5-4382-BB1D-1ACE22AD8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57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7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7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7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7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7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7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7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7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7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7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7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7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7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7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7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7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7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7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7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7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7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7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7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7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7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7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7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9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8698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172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90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8910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678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5188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8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Props1.xml><?xml version="1.0" encoding="utf-8"?>
<ds:datastoreItem xmlns:ds="http://schemas.openxmlformats.org/officeDocument/2006/customXml" ds:itemID="{C9682F64-7C1C-4F36-9044-3FEC0C7748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F0EA562-72AE-4C0E-BA01-853913F11AE1}"/>
</file>

<file path=customXml/itemProps3.xml><?xml version="1.0" encoding="utf-8"?>
<ds:datastoreItem xmlns:ds="http://schemas.openxmlformats.org/officeDocument/2006/customXml" ds:itemID="{71D42834-EB1A-49BD-BC38-7BD851EB30B4}"/>
</file>

<file path=customXml/itemProps4.xml><?xml version="1.0" encoding="utf-8"?>
<ds:datastoreItem xmlns:ds="http://schemas.openxmlformats.org/officeDocument/2006/customXml" ds:itemID="{E9EFB933-DE15-48AF-B49B-A4D4E105DC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441</Words>
  <Characters>2518</Characters>
  <Application>Microsoft Office Word</Application>
  <DocSecurity>0</DocSecurity>
  <Lines>20</Lines>
  <Paragraphs>5</Paragraphs>
  <ScaleCrop>false</ScaleCrop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Rickayzen</dc:creator>
  <cp:keywords/>
  <dc:description/>
  <cp:lastModifiedBy>Lisa Taylor</cp:lastModifiedBy>
  <cp:revision>6</cp:revision>
  <dcterms:created xsi:type="dcterms:W3CDTF">2025-04-04T12:19:00Z</dcterms:created>
  <dcterms:modified xsi:type="dcterms:W3CDTF">2025-07-01T12:59:00Z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